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7" w:rsidRPr="00A26525" w:rsidRDefault="00500DFC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_GoBack"/>
      <w:bookmarkEnd w:id="0"/>
      <w:r w:rsidRPr="00F87B0E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2228850"/>
            <wp:effectExtent l="0" t="0" r="0" b="0"/>
            <wp:wrapSquare wrapText="bothSides"/>
            <wp:docPr id="1" name="Picture 1" descr="C:\Users\mclikjw6\Desktop\Uam Praca\Wnioski\Akademicki Poznan - done\Erik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ikjw6\Desktop\Uam Praca\Wnioski\Akademicki Poznan - done\Erik fo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8"/>
                    <a:stretch/>
                  </pic:blipFill>
                  <pic:spPr bwMode="auto">
                    <a:xfrm>
                      <a:off x="0" y="0"/>
                      <a:ext cx="288036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2C42" w:rsidRPr="00A26525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Prof. </w:t>
      </w:r>
      <w:r w:rsidR="002A034A" w:rsidRPr="00A26525">
        <w:rPr>
          <w:rFonts w:asciiTheme="minorHAnsi" w:hAnsiTheme="minorHAnsi" w:cstheme="minorHAnsi"/>
          <w:b/>
          <w:sz w:val="22"/>
          <w:szCs w:val="22"/>
          <w:lang w:val="es-ES"/>
        </w:rPr>
        <w:t>Erik M. Shapiro</w:t>
      </w:r>
      <w:r w:rsidR="00A72C42" w:rsidRPr="00A26525">
        <w:rPr>
          <w:rFonts w:asciiTheme="minorHAnsi" w:hAnsiTheme="minorHAnsi" w:cstheme="minorHAnsi"/>
          <w:b/>
          <w:sz w:val="22"/>
          <w:szCs w:val="22"/>
          <w:lang w:val="es-ES"/>
        </w:rPr>
        <w:t xml:space="preserve"> (USA) </w:t>
      </w:r>
    </w:p>
    <w:p w:rsidR="00276DF6" w:rsidRPr="005D12C2" w:rsidRDefault="00582327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09</w:t>
      </w:r>
      <w:r w:rsidR="00A72C42" w:rsidRPr="005D12C2">
        <w:rPr>
          <w:rFonts w:asciiTheme="minorHAnsi" w:hAnsiTheme="minorHAnsi" w:cstheme="minorHAnsi"/>
          <w:b/>
          <w:sz w:val="22"/>
          <w:szCs w:val="22"/>
          <w:lang w:val="en-GB"/>
        </w:rPr>
        <w:t>.06.2018</w:t>
      </w:r>
    </w:p>
    <w:p w:rsidR="00A72C42" w:rsidRDefault="00A72C42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76DF6" w:rsidRPr="00F87B0E" w:rsidRDefault="00276DF6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8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College Degrees: </w:t>
      </w:r>
    </w:p>
    <w:p w:rsidR="00276DF6" w:rsidRPr="00F87B0E" w:rsidRDefault="00276DF6" w:rsidP="00D15C2B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30692">
        <w:rPr>
          <w:rFonts w:asciiTheme="minorHAnsi" w:hAnsiTheme="minorHAnsi" w:cstheme="minorHAnsi"/>
          <w:b/>
          <w:sz w:val="22"/>
          <w:szCs w:val="22"/>
          <w:lang w:val="en-GB"/>
        </w:rPr>
        <w:t>B.S.</w:t>
      </w:r>
      <w:r w:rsidRPr="00F87B0E">
        <w:rPr>
          <w:rFonts w:asciiTheme="minorHAnsi" w:hAnsiTheme="minorHAnsi" w:cstheme="minorHAnsi"/>
          <w:sz w:val="22"/>
          <w:szCs w:val="22"/>
          <w:lang w:val="en-GB"/>
        </w:rPr>
        <w:t>: Chemistry, State University of New York at Binghamton</w:t>
      </w:r>
    </w:p>
    <w:p w:rsidR="00276DF6" w:rsidRPr="00F87B0E" w:rsidRDefault="00276DF6" w:rsidP="00D15C2B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30692">
        <w:rPr>
          <w:rFonts w:asciiTheme="minorHAnsi" w:hAnsiTheme="minorHAnsi" w:cstheme="minorHAnsi"/>
          <w:b/>
          <w:sz w:val="22"/>
          <w:szCs w:val="22"/>
          <w:lang w:val="en-GB"/>
        </w:rPr>
        <w:t>M.S.</w:t>
      </w:r>
      <w:r w:rsidRPr="00F87B0E">
        <w:rPr>
          <w:rFonts w:asciiTheme="minorHAnsi" w:hAnsiTheme="minorHAnsi" w:cstheme="minorHAnsi"/>
          <w:sz w:val="22"/>
          <w:szCs w:val="22"/>
          <w:lang w:val="en-GB"/>
        </w:rPr>
        <w:t xml:space="preserve">: Chemistry, University of Pennsylvania </w:t>
      </w:r>
    </w:p>
    <w:p w:rsidR="00276DF6" w:rsidRPr="00F87B0E" w:rsidRDefault="00276DF6" w:rsidP="00D15C2B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30692">
        <w:rPr>
          <w:rFonts w:asciiTheme="minorHAnsi" w:hAnsiTheme="minorHAnsi" w:cstheme="minorHAnsi"/>
          <w:b/>
          <w:sz w:val="22"/>
          <w:szCs w:val="22"/>
          <w:lang w:val="en-GB"/>
        </w:rPr>
        <w:t>Ph.D</w:t>
      </w:r>
      <w:r w:rsidRPr="00F87B0E">
        <w:rPr>
          <w:rFonts w:asciiTheme="minorHAnsi" w:hAnsiTheme="minorHAnsi" w:cstheme="minorHAnsi"/>
          <w:sz w:val="22"/>
          <w:szCs w:val="22"/>
          <w:lang w:val="en-GB"/>
        </w:rPr>
        <w:t>.: Chemistry, University of Pennsylvania</w:t>
      </w:r>
      <w:r w:rsidR="0003069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A034A" w:rsidRPr="00F87B0E" w:rsidRDefault="00276DF6" w:rsidP="00D15C2B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30692">
        <w:rPr>
          <w:rFonts w:asciiTheme="minorHAnsi" w:hAnsiTheme="minorHAnsi" w:cstheme="minorHAnsi"/>
          <w:b/>
          <w:sz w:val="22"/>
          <w:szCs w:val="22"/>
          <w:lang w:val="en-GB"/>
        </w:rPr>
        <w:t>Post-doc</w:t>
      </w:r>
      <w:r w:rsidRPr="00F87B0E">
        <w:rPr>
          <w:rFonts w:asciiTheme="minorHAnsi" w:hAnsiTheme="minorHAnsi" w:cstheme="minorHAnsi"/>
          <w:sz w:val="22"/>
          <w:szCs w:val="22"/>
          <w:lang w:val="en-GB"/>
        </w:rPr>
        <w:t>: Molecular Imaging, National Institutes of Health</w:t>
      </w:r>
      <w:r w:rsidR="00C80076">
        <w:rPr>
          <w:rFonts w:asciiTheme="minorHAnsi" w:hAnsiTheme="minorHAnsi" w:cstheme="minorHAnsi"/>
          <w:sz w:val="22"/>
          <w:szCs w:val="22"/>
          <w:lang w:val="en-GB"/>
        </w:rPr>
        <w:t>, USA</w:t>
      </w:r>
    </w:p>
    <w:p w:rsidR="00BD57C5" w:rsidRDefault="00BD57C5" w:rsidP="00D15C2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72C42" w:rsidRDefault="00A72C42" w:rsidP="00A66B2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50F5D" w:rsidRDefault="00A66B26" w:rsidP="008435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66B26">
        <w:rPr>
          <w:rFonts w:asciiTheme="minorHAnsi" w:hAnsiTheme="minorHAnsi" w:cstheme="minorHAnsi"/>
          <w:b/>
          <w:sz w:val="22"/>
          <w:szCs w:val="22"/>
          <w:lang w:val="en-GB"/>
        </w:rPr>
        <w:t>NanoBioMedical</w:t>
      </w:r>
      <w:proofErr w:type="spellEnd"/>
      <w:r w:rsidRPr="00A66B2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Centre</w:t>
      </w:r>
      <w:r w:rsidRPr="00A66B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6B26">
        <w:rPr>
          <w:rFonts w:asciiTheme="minorHAnsi" w:hAnsiTheme="minorHAnsi" w:cstheme="minorHAnsi"/>
          <w:b/>
          <w:sz w:val="22"/>
          <w:szCs w:val="22"/>
          <w:lang w:val="en-GB"/>
        </w:rPr>
        <w:t>at Adam Mickiewicz University</w:t>
      </w:r>
      <w:r w:rsidRPr="00A66B26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A66B26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City of </w:t>
      </w:r>
      <w:proofErr w:type="spellStart"/>
      <w:r w:rsidRPr="00A66B26">
        <w:rPr>
          <w:rFonts w:asciiTheme="minorHAnsi" w:hAnsiTheme="minorHAnsi" w:cstheme="minorHAnsi"/>
          <w:b/>
          <w:sz w:val="22"/>
          <w:szCs w:val="22"/>
          <w:lang w:val="en-GB"/>
        </w:rPr>
        <w:t>Poznań</w:t>
      </w:r>
      <w:proofErr w:type="spellEnd"/>
      <w:r w:rsidRPr="00A66B26">
        <w:rPr>
          <w:rFonts w:asciiTheme="minorHAnsi" w:hAnsiTheme="minorHAnsi" w:cstheme="minorHAnsi"/>
          <w:sz w:val="22"/>
          <w:szCs w:val="22"/>
          <w:lang w:val="en-GB"/>
        </w:rPr>
        <w:t xml:space="preserve"> invite you to an open lecture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entitled:</w:t>
      </w:r>
      <w:r w:rsidRPr="00A66B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D50F5D" w:rsidRPr="00A66B26">
        <w:rPr>
          <w:rFonts w:asciiTheme="minorHAnsi" w:hAnsiTheme="minorHAnsi" w:cstheme="minorHAnsi"/>
          <w:b/>
          <w:sz w:val="22"/>
          <w:szCs w:val="22"/>
          <w:lang w:val="en-GB"/>
        </w:rPr>
        <w:t>Radiology in regenerative medicine…Oh, the Things You Can Do!!!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”, which will be given by Prof. Erik M. Shapiro </w:t>
      </w:r>
      <w:r w:rsidR="008A5899">
        <w:rPr>
          <w:rFonts w:asciiTheme="minorHAnsi" w:hAnsiTheme="minorHAnsi" w:cstheme="minorHAnsi"/>
          <w:sz w:val="22"/>
          <w:szCs w:val="22"/>
          <w:lang w:val="en-GB"/>
        </w:rPr>
        <w:t>on S</w:t>
      </w:r>
      <w:r w:rsidR="00582327">
        <w:rPr>
          <w:rFonts w:asciiTheme="minorHAnsi" w:hAnsiTheme="minorHAnsi" w:cstheme="minorHAnsi"/>
          <w:sz w:val="22"/>
          <w:szCs w:val="22"/>
          <w:lang w:val="en-GB"/>
        </w:rPr>
        <w:t>aturday 9</w:t>
      </w:r>
      <w:r w:rsidRPr="00F87B0E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5D12C2">
        <w:rPr>
          <w:rFonts w:asciiTheme="minorHAnsi" w:hAnsiTheme="minorHAnsi" w:cstheme="minorHAnsi"/>
          <w:sz w:val="22"/>
          <w:szCs w:val="22"/>
          <w:lang w:val="en-GB"/>
        </w:rPr>
        <w:t xml:space="preserve"> June </w:t>
      </w:r>
      <w:r w:rsidR="00BD5062">
        <w:rPr>
          <w:rFonts w:asciiTheme="minorHAnsi" w:hAnsiTheme="minorHAnsi" w:cstheme="minorHAnsi"/>
          <w:sz w:val="22"/>
          <w:szCs w:val="22"/>
          <w:lang w:val="en-GB"/>
        </w:rPr>
        <w:t xml:space="preserve">at </w:t>
      </w:r>
      <w:r w:rsidR="00A26525">
        <w:rPr>
          <w:rFonts w:asciiTheme="minorHAnsi" w:hAnsiTheme="minorHAnsi" w:cstheme="minorHAnsi"/>
          <w:sz w:val="22"/>
          <w:szCs w:val="22"/>
          <w:lang w:val="en-GB"/>
        </w:rPr>
        <w:t>15:00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in </w:t>
      </w:r>
      <w:r w:rsidR="00A2652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A121D5" w:rsidRPr="00A121D5">
        <w:rPr>
          <w:rFonts w:asciiTheme="minorHAnsi" w:hAnsiTheme="minorHAnsi" w:cstheme="minorHAnsi"/>
          <w:sz w:val="22"/>
          <w:szCs w:val="22"/>
          <w:lang w:val="en-GB"/>
        </w:rPr>
        <w:t xml:space="preserve">Auditorium Maximum </w:t>
      </w:r>
      <w:r w:rsidR="00A26525">
        <w:rPr>
          <w:rFonts w:asciiTheme="minorHAnsi" w:hAnsiTheme="minorHAnsi" w:cstheme="minorHAnsi"/>
          <w:sz w:val="22"/>
          <w:szCs w:val="22"/>
          <w:lang w:val="en-GB"/>
        </w:rPr>
        <w:t xml:space="preserve">at the Faculty of Physics </w:t>
      </w:r>
      <w:r w:rsidR="00564B3C">
        <w:rPr>
          <w:rFonts w:asciiTheme="minorHAnsi" w:hAnsiTheme="minorHAnsi" w:cstheme="minorHAnsi"/>
          <w:sz w:val="22"/>
          <w:szCs w:val="22"/>
          <w:lang w:val="en-GB"/>
        </w:rPr>
        <w:t>at Adam Mickiewicz University</w:t>
      </w:r>
      <w:r w:rsidR="00A2652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A26525">
        <w:rPr>
          <w:rFonts w:asciiTheme="minorHAnsi" w:hAnsiTheme="minorHAnsi" w:cstheme="minorHAnsi"/>
          <w:sz w:val="22"/>
          <w:szCs w:val="22"/>
          <w:lang w:val="en-GB"/>
        </w:rPr>
        <w:t>Umultowska</w:t>
      </w:r>
      <w:proofErr w:type="spellEnd"/>
      <w:r w:rsidR="00A26525">
        <w:rPr>
          <w:rFonts w:asciiTheme="minorHAnsi" w:hAnsiTheme="minorHAnsi" w:cstheme="minorHAnsi"/>
          <w:sz w:val="22"/>
          <w:szCs w:val="22"/>
          <w:lang w:val="en-GB"/>
        </w:rPr>
        <w:t xml:space="preserve"> 85. </w:t>
      </w:r>
      <w:r w:rsidR="00D50F5D" w:rsidRPr="00F8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4355F" w:rsidRPr="00F87B0E" w:rsidRDefault="0084355F" w:rsidP="008435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00DFC" w:rsidRPr="00F87B0E" w:rsidRDefault="007E1DF5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E1DF5">
        <w:rPr>
          <w:rFonts w:asciiTheme="minorHAnsi" w:hAnsiTheme="minorHAnsi" w:cstheme="minorHAnsi"/>
          <w:b/>
          <w:sz w:val="22"/>
          <w:szCs w:val="22"/>
          <w:lang w:val="en-GB"/>
        </w:rPr>
        <w:t>Keywords</w:t>
      </w:r>
      <w:r>
        <w:rPr>
          <w:rFonts w:asciiTheme="minorHAnsi" w:hAnsiTheme="minorHAnsi" w:cstheme="minorHAnsi"/>
          <w:sz w:val="22"/>
          <w:szCs w:val="22"/>
          <w:lang w:val="en-GB"/>
        </w:rPr>
        <w:t>: N</w:t>
      </w:r>
      <w:r w:rsidRPr="007E1DF5">
        <w:rPr>
          <w:rFonts w:asciiTheme="minorHAnsi" w:hAnsiTheme="minorHAnsi" w:cstheme="minorHAnsi"/>
          <w:sz w:val="22"/>
          <w:szCs w:val="22"/>
          <w:lang w:val="en-GB"/>
        </w:rPr>
        <w:t xml:space="preserve">anotechnology; Medical Physics; </w:t>
      </w: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7E1DF5">
        <w:rPr>
          <w:rFonts w:asciiTheme="minorHAnsi" w:hAnsiTheme="minorHAnsi" w:cstheme="minorHAnsi"/>
          <w:sz w:val="22"/>
          <w:szCs w:val="22"/>
          <w:lang w:val="en-GB"/>
        </w:rPr>
        <w:t xml:space="preserve">iochemistry; </w:t>
      </w:r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7E1DF5">
        <w:rPr>
          <w:rFonts w:asciiTheme="minorHAnsi" w:hAnsiTheme="minorHAnsi" w:cstheme="minorHAnsi"/>
          <w:sz w:val="22"/>
          <w:szCs w:val="22"/>
          <w:lang w:val="en-GB"/>
        </w:rPr>
        <w:t xml:space="preserve">olecular </w:t>
      </w:r>
      <w:r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7E1DF5">
        <w:rPr>
          <w:rFonts w:asciiTheme="minorHAnsi" w:hAnsiTheme="minorHAnsi" w:cstheme="minorHAnsi"/>
          <w:sz w:val="22"/>
          <w:szCs w:val="22"/>
          <w:lang w:val="en-GB"/>
        </w:rPr>
        <w:t>iology</w:t>
      </w:r>
      <w:r w:rsidR="006D44D5">
        <w:rPr>
          <w:rFonts w:asciiTheme="minorHAnsi" w:hAnsiTheme="minorHAnsi" w:cstheme="minorHAnsi"/>
          <w:sz w:val="22"/>
          <w:szCs w:val="22"/>
          <w:lang w:val="en-GB"/>
        </w:rPr>
        <w:t xml:space="preserve">, Radiology </w:t>
      </w:r>
    </w:p>
    <w:p w:rsidR="00500DFC" w:rsidRPr="007E1DF5" w:rsidRDefault="00500DFC" w:rsidP="00D15C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B6A5F" w:rsidRDefault="00C80076" w:rsidP="00C80076">
      <w:pPr>
        <w:spacing w:after="200" w:line="276" w:lineRule="auto"/>
        <w:ind w:firstLine="72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lang w:val="en-GB" w:eastAsia="en-GB"/>
        </w:rPr>
      </w:pPr>
      <w:r w:rsidRPr="00C80076">
        <w:rPr>
          <w:rFonts w:asciiTheme="minorHAnsi" w:hAnsiTheme="minorHAnsi" w:cstheme="minorHAnsi"/>
          <w:sz w:val="22"/>
          <w:szCs w:val="22"/>
          <w:lang w:val="en-GB"/>
        </w:rPr>
        <w:t>Prof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C80076">
        <w:rPr>
          <w:rFonts w:asciiTheme="minorHAnsi" w:hAnsiTheme="minorHAnsi" w:cstheme="minorHAnsi"/>
          <w:sz w:val="22"/>
          <w:szCs w:val="22"/>
          <w:lang w:val="en-GB"/>
        </w:rPr>
        <w:t xml:space="preserve"> Erik Shapiro is the research Director for the Department of Radiology at Michigan State University. His research focuses on </w:t>
      </w:r>
      <w:r>
        <w:rPr>
          <w:rFonts w:asciiTheme="minorHAnsi" w:hAnsiTheme="minorHAnsi" w:cstheme="minorHAnsi"/>
          <w:sz w:val="22"/>
          <w:szCs w:val="22"/>
          <w:lang w:val="en-GB"/>
        </w:rPr>
        <w:t>using</w:t>
      </w:r>
      <w:r w:rsidRPr="00C80076">
        <w:rPr>
          <w:rFonts w:asciiTheme="minorHAnsi" w:hAnsiTheme="minorHAnsi" w:cstheme="minorHAnsi"/>
          <w:sz w:val="22"/>
          <w:szCs w:val="22"/>
          <w:lang w:val="en-GB"/>
        </w:rPr>
        <w:t xml:space="preserve"> magnetic resonance to track cell populations (e.g., cells of the immune system) in living organisms. His work largely contributes to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C80076">
        <w:rPr>
          <w:rFonts w:asciiTheme="minorHAnsi" w:hAnsiTheme="minorHAnsi" w:cstheme="minorHAnsi"/>
          <w:sz w:val="22"/>
          <w:szCs w:val="22"/>
          <w:lang w:val="en-GB"/>
        </w:rPr>
        <w:t>technological progress in regenerative medicine, in particular in the treatment of diseases such as Alzheimer's and cancer. He has been awarded many times for his contribution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C80076">
        <w:rPr>
          <w:rFonts w:asciiTheme="minorHAnsi" w:hAnsiTheme="minorHAnsi" w:cstheme="minorHAnsi"/>
          <w:sz w:val="22"/>
          <w:szCs w:val="22"/>
          <w:lang w:val="en-GB"/>
        </w:rPr>
        <w:t xml:space="preserve"> to science, receiving prestigious awards such as the Fellow's Award for Research Excellence from the National Institute of Health or the inaugural award of the Yale University Medical Department.</w:t>
      </w:r>
      <w:r w:rsidR="00AB6A5F">
        <w:rPr>
          <w:rFonts w:asciiTheme="minorHAnsi" w:hAnsiTheme="minorHAnsi" w:cstheme="minorHAnsi"/>
          <w:b/>
          <w:bCs/>
          <w:color w:val="333333"/>
          <w:sz w:val="22"/>
          <w:szCs w:val="22"/>
          <w:lang w:val="en-GB" w:eastAsia="en-GB"/>
        </w:rPr>
        <w:br w:type="page"/>
      </w:r>
    </w:p>
    <w:p w:rsidR="00354C97" w:rsidRPr="00A26525" w:rsidRDefault="00AB6A5F" w:rsidP="00AB6A5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87B0E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2228850"/>
            <wp:effectExtent l="0" t="0" r="0" b="0"/>
            <wp:wrapSquare wrapText="bothSides"/>
            <wp:docPr id="2" name="Picture 2" descr="C:\Users\mclikjw6\Desktop\Uam Praca\Wnioski\Akademicki Poznan - done\Erik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ikjw6\Desktop\Uam Praca\Wnioski\Akademicki Poznan - done\Erik fo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88"/>
                    <a:stretch/>
                  </pic:blipFill>
                  <pic:spPr bwMode="auto">
                    <a:xfrm>
                      <a:off x="0" y="0"/>
                      <a:ext cx="288036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6525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Prof. Erik M. Shapiro (USA) </w:t>
      </w:r>
    </w:p>
    <w:p w:rsidR="00AB6A5F" w:rsidRPr="005D12C2" w:rsidRDefault="00582327" w:rsidP="00AB6A5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09</w:t>
      </w:r>
      <w:r w:rsidR="00AB6A5F" w:rsidRPr="005D12C2">
        <w:rPr>
          <w:rFonts w:asciiTheme="minorHAnsi" w:hAnsiTheme="minorHAnsi" w:cstheme="minorHAnsi"/>
          <w:b/>
          <w:sz w:val="22"/>
          <w:szCs w:val="22"/>
          <w:lang w:val="en-GB"/>
        </w:rPr>
        <w:t>.06.2018</w:t>
      </w:r>
    </w:p>
    <w:p w:rsidR="00AB6A5F" w:rsidRPr="00C80076" w:rsidRDefault="00AB6A5F" w:rsidP="00AB6A5F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B6A5F" w:rsidRPr="00AB6A5F" w:rsidRDefault="00AB6A5F" w:rsidP="0090449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Stopnie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naukowe</w:t>
      </w:r>
      <w:proofErr w:type="spellEnd"/>
      <w:r w:rsidRPr="00AB6A5F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AB6A5F" w:rsidRPr="00AB6A5F" w:rsidRDefault="00AB6A5F" w:rsidP="0090449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Licencjat</w:t>
      </w:r>
      <w:proofErr w:type="spellEnd"/>
      <w:r w:rsidRPr="00AB6A5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proofErr w:type="spellStart"/>
      <w:r w:rsidRPr="00AB6A5F">
        <w:rPr>
          <w:rFonts w:asciiTheme="minorHAnsi" w:hAnsiTheme="minorHAnsi" w:cstheme="minorHAnsi"/>
          <w:sz w:val="22"/>
          <w:szCs w:val="22"/>
          <w:lang w:val="en-GB"/>
        </w:rPr>
        <w:t>Chemia</w:t>
      </w:r>
      <w:proofErr w:type="spellEnd"/>
      <w:r w:rsidRPr="00AB6A5F">
        <w:rPr>
          <w:rFonts w:asciiTheme="minorHAnsi" w:hAnsiTheme="minorHAnsi" w:cstheme="minorHAnsi"/>
          <w:sz w:val="22"/>
          <w:szCs w:val="22"/>
          <w:lang w:val="en-GB"/>
        </w:rPr>
        <w:t>, State University of New York w Binghamton</w:t>
      </w:r>
    </w:p>
    <w:p w:rsidR="00AB6A5F" w:rsidRPr="0079551C" w:rsidRDefault="00AB6A5F" w:rsidP="0090449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9551C">
        <w:rPr>
          <w:rFonts w:asciiTheme="minorHAnsi" w:hAnsiTheme="minorHAnsi" w:cstheme="minorHAnsi"/>
          <w:b/>
          <w:sz w:val="22"/>
          <w:szCs w:val="22"/>
        </w:rPr>
        <w:t xml:space="preserve">Magister: </w:t>
      </w:r>
      <w:r w:rsidRPr="0079551C">
        <w:rPr>
          <w:rFonts w:asciiTheme="minorHAnsi" w:hAnsiTheme="minorHAnsi" w:cstheme="minorHAnsi"/>
          <w:sz w:val="22"/>
          <w:szCs w:val="22"/>
        </w:rPr>
        <w:t xml:space="preserve">Chemia, </w:t>
      </w:r>
      <w:r w:rsidRPr="00AB6A5F">
        <w:rPr>
          <w:rFonts w:asciiTheme="minorHAnsi" w:hAnsiTheme="minorHAnsi" w:cstheme="minorHAnsi"/>
          <w:sz w:val="22"/>
          <w:szCs w:val="22"/>
        </w:rPr>
        <w:t>Uniwersytet w Pensylwanii</w:t>
      </w:r>
    </w:p>
    <w:p w:rsidR="00AB6A5F" w:rsidRPr="00C80076" w:rsidRDefault="00AB6A5F" w:rsidP="009044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6A5F">
        <w:rPr>
          <w:rFonts w:asciiTheme="minorHAnsi" w:hAnsiTheme="minorHAnsi" w:cstheme="minorHAnsi"/>
          <w:b/>
          <w:sz w:val="22"/>
          <w:szCs w:val="22"/>
        </w:rPr>
        <w:t xml:space="preserve">Doktorat: </w:t>
      </w:r>
      <w:r w:rsidRPr="00C80076">
        <w:rPr>
          <w:rFonts w:asciiTheme="minorHAnsi" w:hAnsiTheme="minorHAnsi" w:cstheme="minorHAnsi"/>
          <w:sz w:val="22"/>
          <w:szCs w:val="22"/>
        </w:rPr>
        <w:t>Chemia, Uniwersytet w Pensylwanii</w:t>
      </w:r>
    </w:p>
    <w:p w:rsidR="00AB6A5F" w:rsidRPr="0011283D" w:rsidRDefault="00AB6A5F" w:rsidP="009044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0076">
        <w:rPr>
          <w:rFonts w:asciiTheme="minorHAnsi" w:hAnsiTheme="minorHAnsi" w:cstheme="minorHAnsi"/>
          <w:b/>
          <w:sz w:val="22"/>
          <w:szCs w:val="22"/>
        </w:rPr>
        <w:t>Post-doc</w:t>
      </w:r>
      <w:r w:rsidRPr="00C80076">
        <w:rPr>
          <w:rFonts w:asciiTheme="minorHAnsi" w:hAnsiTheme="minorHAnsi" w:cstheme="minorHAnsi"/>
          <w:sz w:val="22"/>
          <w:szCs w:val="22"/>
        </w:rPr>
        <w:t>: O</w:t>
      </w:r>
      <w:r w:rsidR="00C80076" w:rsidRPr="00C80076">
        <w:rPr>
          <w:rFonts w:asciiTheme="minorHAnsi" w:hAnsiTheme="minorHAnsi" w:cstheme="minorHAnsi"/>
          <w:sz w:val="22"/>
          <w:szCs w:val="22"/>
        </w:rPr>
        <w:t>brazowanie molekularne, Narodowe</w:t>
      </w:r>
      <w:r w:rsidRPr="00C80076">
        <w:rPr>
          <w:rFonts w:asciiTheme="minorHAnsi" w:hAnsiTheme="minorHAnsi" w:cstheme="minorHAnsi"/>
          <w:sz w:val="22"/>
          <w:szCs w:val="22"/>
        </w:rPr>
        <w:t xml:space="preserve"> Instytut</w:t>
      </w:r>
      <w:r w:rsidR="00C80076" w:rsidRPr="00C80076">
        <w:rPr>
          <w:rFonts w:asciiTheme="minorHAnsi" w:hAnsiTheme="minorHAnsi" w:cstheme="minorHAnsi"/>
          <w:sz w:val="22"/>
          <w:szCs w:val="22"/>
        </w:rPr>
        <w:t>y</w:t>
      </w:r>
      <w:r w:rsidRPr="00C80076">
        <w:rPr>
          <w:rFonts w:asciiTheme="minorHAnsi" w:hAnsiTheme="minorHAnsi" w:cstheme="minorHAnsi"/>
          <w:sz w:val="22"/>
          <w:szCs w:val="22"/>
        </w:rPr>
        <w:t xml:space="preserve"> </w:t>
      </w:r>
      <w:r w:rsidRPr="0011283D">
        <w:rPr>
          <w:rFonts w:asciiTheme="minorHAnsi" w:hAnsiTheme="minorHAnsi" w:cstheme="minorHAnsi"/>
          <w:sz w:val="22"/>
          <w:szCs w:val="22"/>
        </w:rPr>
        <w:t>Zdrowia</w:t>
      </w:r>
      <w:r w:rsidR="0079551C" w:rsidRPr="0011283D">
        <w:rPr>
          <w:rFonts w:asciiTheme="minorHAnsi" w:hAnsiTheme="minorHAnsi" w:cstheme="minorHAnsi"/>
          <w:sz w:val="22"/>
          <w:szCs w:val="22"/>
        </w:rPr>
        <w:t xml:space="preserve"> </w:t>
      </w:r>
      <w:r w:rsidR="00354C97" w:rsidRPr="0011283D">
        <w:rPr>
          <w:rFonts w:asciiTheme="minorHAnsi" w:hAnsiTheme="minorHAnsi" w:cstheme="minorHAnsi"/>
          <w:sz w:val="22"/>
          <w:szCs w:val="22"/>
        </w:rPr>
        <w:t>w USA</w:t>
      </w:r>
    </w:p>
    <w:p w:rsidR="00AB6A5F" w:rsidRPr="00C80076" w:rsidRDefault="00AB6A5F" w:rsidP="00AB6A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04491" w:rsidRPr="00C80076" w:rsidRDefault="00904491" w:rsidP="00AB6A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6A5F" w:rsidRPr="000E53D8" w:rsidRDefault="00904491" w:rsidP="009044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076">
        <w:rPr>
          <w:rFonts w:asciiTheme="minorHAnsi" w:hAnsiTheme="minorHAnsi" w:cstheme="minorHAnsi"/>
          <w:b/>
          <w:sz w:val="22"/>
          <w:szCs w:val="22"/>
        </w:rPr>
        <w:t>Centrum NanoBioMedyczne Uniwersytetu</w:t>
      </w:r>
      <w:r w:rsidR="0079551C" w:rsidRPr="00C80076">
        <w:rPr>
          <w:rFonts w:asciiTheme="minorHAnsi" w:hAnsiTheme="minorHAnsi" w:cstheme="minorHAnsi"/>
          <w:b/>
          <w:sz w:val="22"/>
          <w:szCs w:val="22"/>
        </w:rPr>
        <w:t xml:space="preserve"> im.</w:t>
      </w:r>
      <w:r w:rsidRPr="00C80076">
        <w:rPr>
          <w:rFonts w:asciiTheme="minorHAnsi" w:hAnsiTheme="minorHAnsi" w:cstheme="minorHAnsi"/>
          <w:b/>
          <w:sz w:val="22"/>
          <w:szCs w:val="22"/>
        </w:rPr>
        <w:t xml:space="preserve"> Adama Mickiewicza </w:t>
      </w:r>
      <w:r w:rsidR="0079551C" w:rsidRPr="00C80076">
        <w:rPr>
          <w:rFonts w:asciiTheme="minorHAnsi" w:hAnsiTheme="minorHAnsi" w:cstheme="minorHAnsi"/>
          <w:b/>
          <w:sz w:val="22"/>
          <w:szCs w:val="22"/>
        </w:rPr>
        <w:t xml:space="preserve">w Poznaniu </w:t>
      </w:r>
      <w:r w:rsidRPr="00C80076">
        <w:rPr>
          <w:rFonts w:asciiTheme="minorHAnsi" w:hAnsiTheme="minorHAnsi" w:cstheme="minorHAnsi"/>
          <w:sz w:val="22"/>
          <w:szCs w:val="22"/>
        </w:rPr>
        <w:t xml:space="preserve">oraz </w:t>
      </w:r>
      <w:r w:rsidRPr="00C80076">
        <w:rPr>
          <w:rFonts w:asciiTheme="minorHAnsi" w:hAnsiTheme="minorHAnsi" w:cstheme="minorHAnsi"/>
          <w:b/>
          <w:sz w:val="22"/>
          <w:szCs w:val="22"/>
        </w:rPr>
        <w:t>Miasto</w:t>
      </w:r>
      <w:r w:rsidRPr="000E5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6A5F" w:rsidRPr="000E53D8">
        <w:rPr>
          <w:rFonts w:asciiTheme="minorHAnsi" w:hAnsiTheme="minorHAnsi" w:cstheme="minorHAnsi"/>
          <w:b/>
          <w:sz w:val="22"/>
          <w:szCs w:val="22"/>
        </w:rPr>
        <w:t>Poznań</w:t>
      </w:r>
      <w:r w:rsidR="00AB6A5F" w:rsidRPr="000E53D8">
        <w:rPr>
          <w:rFonts w:asciiTheme="minorHAnsi" w:hAnsiTheme="minorHAnsi" w:cstheme="minorHAnsi"/>
          <w:sz w:val="22"/>
          <w:szCs w:val="22"/>
        </w:rPr>
        <w:t xml:space="preserve"> </w:t>
      </w:r>
      <w:r w:rsidRPr="000E53D8">
        <w:rPr>
          <w:rFonts w:asciiTheme="minorHAnsi" w:hAnsiTheme="minorHAnsi" w:cstheme="minorHAnsi"/>
          <w:sz w:val="22"/>
          <w:szCs w:val="22"/>
        </w:rPr>
        <w:t>serdecznie zapraszają na wykład otwarty</w:t>
      </w:r>
      <w:r w:rsidR="00AB6A5F" w:rsidRPr="000E53D8">
        <w:rPr>
          <w:rFonts w:asciiTheme="minorHAnsi" w:hAnsiTheme="minorHAnsi" w:cstheme="minorHAnsi"/>
          <w:sz w:val="22"/>
          <w:szCs w:val="22"/>
        </w:rPr>
        <w:t xml:space="preserve"> 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Prof. Erika M. Shapiro </w:t>
      </w:r>
      <w:r w:rsidRPr="000E53D8">
        <w:rPr>
          <w:rFonts w:asciiTheme="minorHAnsi" w:hAnsiTheme="minorHAnsi" w:cstheme="minorHAnsi"/>
          <w:sz w:val="22"/>
          <w:szCs w:val="22"/>
        </w:rPr>
        <w:t>pt. „</w:t>
      </w:r>
      <w:r w:rsidR="007178B6" w:rsidRPr="000E53D8">
        <w:rPr>
          <w:rFonts w:asciiTheme="minorHAnsi" w:hAnsiTheme="minorHAnsi" w:cstheme="minorHAnsi"/>
          <w:b/>
          <w:sz w:val="22"/>
          <w:szCs w:val="22"/>
        </w:rPr>
        <w:t>Radiology in regenerative medicine…Oh, the Things You Can Do!!!”</w:t>
      </w:r>
      <w:r w:rsidR="007178B6" w:rsidRPr="000E53D8">
        <w:rPr>
          <w:rFonts w:asciiTheme="minorHAnsi" w:hAnsiTheme="minorHAnsi" w:cstheme="minorHAnsi"/>
          <w:sz w:val="22"/>
          <w:szCs w:val="22"/>
        </w:rPr>
        <w:t>,</w:t>
      </w:r>
      <w:r w:rsidR="007178B6" w:rsidRPr="000E5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56EA" w:rsidRPr="000E53D8">
        <w:rPr>
          <w:rFonts w:asciiTheme="minorHAnsi" w:hAnsiTheme="minorHAnsi" w:cstheme="minorHAnsi"/>
          <w:sz w:val="22"/>
          <w:szCs w:val="22"/>
        </w:rPr>
        <w:t>któr</w:t>
      </w:r>
      <w:r w:rsidR="007178B6" w:rsidRPr="000E53D8">
        <w:rPr>
          <w:rFonts w:asciiTheme="minorHAnsi" w:hAnsiTheme="minorHAnsi" w:cstheme="minorHAnsi"/>
          <w:sz w:val="22"/>
          <w:szCs w:val="22"/>
        </w:rPr>
        <w:t>y</w:t>
      </w:r>
      <w:r w:rsidR="005D12C2">
        <w:rPr>
          <w:rFonts w:asciiTheme="minorHAnsi" w:hAnsiTheme="minorHAnsi" w:cstheme="minorHAnsi"/>
          <w:sz w:val="22"/>
          <w:szCs w:val="22"/>
        </w:rPr>
        <w:t xml:space="preserve"> odbędzie się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 w </w:t>
      </w:r>
      <w:r w:rsidR="00582327">
        <w:rPr>
          <w:rFonts w:asciiTheme="minorHAnsi" w:hAnsiTheme="minorHAnsi" w:cstheme="minorHAnsi"/>
          <w:sz w:val="22"/>
          <w:szCs w:val="22"/>
        </w:rPr>
        <w:t>sobotę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 </w:t>
      </w:r>
      <w:r w:rsidR="00582327">
        <w:rPr>
          <w:rFonts w:asciiTheme="minorHAnsi" w:hAnsiTheme="minorHAnsi" w:cstheme="minorHAnsi"/>
          <w:sz w:val="22"/>
          <w:szCs w:val="22"/>
        </w:rPr>
        <w:t>9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 czerwca</w:t>
      </w:r>
      <w:r w:rsidR="00AB6A5F" w:rsidRPr="000E53D8">
        <w:rPr>
          <w:rFonts w:asciiTheme="minorHAnsi" w:hAnsiTheme="minorHAnsi" w:cstheme="minorHAnsi"/>
          <w:sz w:val="22"/>
          <w:szCs w:val="22"/>
        </w:rPr>
        <w:t xml:space="preserve"> </w:t>
      </w:r>
      <w:r w:rsidR="00BD5062">
        <w:rPr>
          <w:rFonts w:asciiTheme="minorHAnsi" w:hAnsiTheme="minorHAnsi" w:cstheme="minorHAnsi"/>
          <w:sz w:val="22"/>
          <w:szCs w:val="22"/>
        </w:rPr>
        <w:t xml:space="preserve">o godzinie </w:t>
      </w:r>
      <w:r w:rsidR="00A26525">
        <w:rPr>
          <w:rFonts w:asciiTheme="minorHAnsi" w:hAnsiTheme="minorHAnsi" w:cstheme="minorHAnsi"/>
          <w:sz w:val="22"/>
          <w:szCs w:val="22"/>
        </w:rPr>
        <w:t>15:00</w:t>
      </w:r>
      <w:r w:rsidR="005D12C2">
        <w:rPr>
          <w:rFonts w:asciiTheme="minorHAnsi" w:hAnsiTheme="minorHAnsi" w:cstheme="minorHAnsi"/>
          <w:sz w:val="22"/>
          <w:szCs w:val="22"/>
        </w:rPr>
        <w:t>,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 w</w:t>
      </w:r>
      <w:r w:rsidR="00AB6A5F" w:rsidRPr="000E53D8">
        <w:rPr>
          <w:rFonts w:asciiTheme="minorHAnsi" w:hAnsiTheme="minorHAnsi" w:cstheme="minorHAnsi"/>
          <w:sz w:val="22"/>
          <w:szCs w:val="22"/>
        </w:rPr>
        <w:t xml:space="preserve"> </w:t>
      </w:r>
      <w:r w:rsidR="00A26525">
        <w:rPr>
          <w:rFonts w:asciiTheme="minorHAnsi" w:hAnsiTheme="minorHAnsi" w:cstheme="minorHAnsi"/>
          <w:sz w:val="22"/>
          <w:szCs w:val="22"/>
        </w:rPr>
        <w:t xml:space="preserve">sali </w:t>
      </w:r>
      <w:r w:rsidR="00A121D5" w:rsidRPr="00A121D5">
        <w:rPr>
          <w:rFonts w:asciiTheme="minorHAnsi" w:hAnsiTheme="minorHAnsi" w:cstheme="minorHAnsi"/>
          <w:sz w:val="22"/>
          <w:szCs w:val="22"/>
        </w:rPr>
        <w:t xml:space="preserve">Auditorium Maximum </w:t>
      </w:r>
      <w:r w:rsidR="001456EA" w:rsidRPr="000E53D8">
        <w:rPr>
          <w:rFonts w:asciiTheme="minorHAnsi" w:hAnsiTheme="minorHAnsi" w:cstheme="minorHAnsi"/>
          <w:sz w:val="22"/>
          <w:szCs w:val="22"/>
        </w:rPr>
        <w:t xml:space="preserve">na </w:t>
      </w:r>
      <w:r w:rsidR="00A26525">
        <w:rPr>
          <w:rFonts w:asciiTheme="minorHAnsi" w:hAnsiTheme="minorHAnsi" w:cstheme="minorHAnsi"/>
          <w:sz w:val="22"/>
          <w:szCs w:val="22"/>
        </w:rPr>
        <w:t xml:space="preserve">Wydziale Fizyki </w:t>
      </w:r>
      <w:r w:rsidR="001456EA" w:rsidRPr="000E53D8">
        <w:rPr>
          <w:rFonts w:asciiTheme="minorHAnsi" w:hAnsiTheme="minorHAnsi" w:cstheme="minorHAnsi"/>
          <w:sz w:val="22"/>
          <w:szCs w:val="22"/>
        </w:rPr>
        <w:t>Uniwesyte</w:t>
      </w:r>
      <w:r w:rsidR="00A26525">
        <w:rPr>
          <w:rFonts w:asciiTheme="minorHAnsi" w:hAnsiTheme="minorHAnsi" w:cstheme="minorHAnsi"/>
          <w:sz w:val="22"/>
          <w:szCs w:val="22"/>
        </w:rPr>
        <w:t xml:space="preserve">tu </w:t>
      </w:r>
      <w:r w:rsidR="001456EA" w:rsidRPr="000E53D8">
        <w:rPr>
          <w:rFonts w:asciiTheme="minorHAnsi" w:hAnsiTheme="minorHAnsi" w:cstheme="minorHAnsi"/>
          <w:sz w:val="22"/>
          <w:szCs w:val="22"/>
        </w:rPr>
        <w:t>Adama Mickiewicza</w:t>
      </w:r>
      <w:r w:rsidR="00A26525">
        <w:rPr>
          <w:rFonts w:asciiTheme="minorHAnsi" w:hAnsiTheme="minorHAnsi" w:cstheme="minorHAnsi"/>
          <w:sz w:val="22"/>
          <w:szCs w:val="22"/>
        </w:rPr>
        <w:t xml:space="preserve">, ul. Umultowska 85. Wykład zostanie wygłoszony w języku angielskim. </w:t>
      </w:r>
      <w:r w:rsidR="009F369D" w:rsidRPr="000E53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A5F" w:rsidRPr="001456EA" w:rsidRDefault="00AB6A5F" w:rsidP="00AB6A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6A5F" w:rsidRPr="0079551C" w:rsidRDefault="007178B6" w:rsidP="00AB6A5F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178B6">
        <w:rPr>
          <w:rFonts w:asciiTheme="minorHAnsi" w:hAnsiTheme="minorHAnsi" w:cstheme="minorHAnsi"/>
          <w:b/>
          <w:sz w:val="22"/>
          <w:szCs w:val="22"/>
        </w:rPr>
        <w:t xml:space="preserve">Słowa kluczowe: </w:t>
      </w:r>
      <w:r w:rsidRPr="00354C97">
        <w:rPr>
          <w:rFonts w:asciiTheme="minorHAnsi" w:hAnsiTheme="minorHAnsi" w:cstheme="minorHAnsi"/>
          <w:sz w:val="22"/>
          <w:szCs w:val="22"/>
        </w:rPr>
        <w:t>N</w:t>
      </w:r>
      <w:r w:rsidRPr="007178B6">
        <w:rPr>
          <w:rFonts w:asciiTheme="minorHAnsi" w:hAnsiTheme="minorHAnsi" w:cstheme="minorHAnsi"/>
          <w:sz w:val="22"/>
          <w:szCs w:val="22"/>
        </w:rPr>
        <w:t xml:space="preserve">anotechnologia; Fizyka medyczna; Biochemia; Biologia molekularna,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178B6">
        <w:rPr>
          <w:rFonts w:asciiTheme="minorHAnsi" w:hAnsiTheme="minorHAnsi" w:cstheme="minorHAnsi"/>
          <w:sz w:val="22"/>
          <w:szCs w:val="22"/>
        </w:rPr>
        <w:t>adiologia</w:t>
      </w:r>
      <w:r w:rsidR="007955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A5F" w:rsidRPr="007178B6" w:rsidRDefault="00AB6A5F" w:rsidP="00AB6A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12598" w:rsidRPr="00512598" w:rsidRDefault="00354C97" w:rsidP="00512598">
      <w:pPr>
        <w:spacing w:line="276" w:lineRule="auto"/>
        <w:ind w:firstLine="720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512598">
        <w:rPr>
          <w:rFonts w:asciiTheme="minorHAnsi" w:hAnsiTheme="minorHAnsi" w:cstheme="minorHAnsi"/>
          <w:sz w:val="22"/>
          <w:szCs w:val="22"/>
        </w:rPr>
        <w:t>Prof. Erik Shapiro pełni funkcję dyrektora ds</w:t>
      </w:r>
      <w:r w:rsidR="00512598">
        <w:rPr>
          <w:rFonts w:asciiTheme="minorHAnsi" w:hAnsiTheme="minorHAnsi" w:cstheme="minorHAnsi"/>
          <w:sz w:val="22"/>
          <w:szCs w:val="22"/>
        </w:rPr>
        <w:t>. b</w:t>
      </w:r>
      <w:r w:rsidRPr="00512598">
        <w:rPr>
          <w:rFonts w:asciiTheme="minorHAnsi" w:hAnsiTheme="minorHAnsi" w:cstheme="minorHAnsi"/>
          <w:sz w:val="22"/>
          <w:szCs w:val="22"/>
        </w:rPr>
        <w:t xml:space="preserve">adań w </w:t>
      </w:r>
      <w:r w:rsidR="00512598">
        <w:rPr>
          <w:rFonts w:asciiTheme="minorHAnsi" w:hAnsiTheme="minorHAnsi" w:cstheme="minorHAnsi"/>
          <w:sz w:val="22"/>
          <w:szCs w:val="22"/>
        </w:rPr>
        <w:t>D</w:t>
      </w:r>
      <w:r w:rsidRPr="00512598">
        <w:rPr>
          <w:rFonts w:asciiTheme="minorHAnsi" w:hAnsiTheme="minorHAnsi" w:cstheme="minorHAnsi"/>
          <w:sz w:val="22"/>
          <w:szCs w:val="22"/>
        </w:rPr>
        <w:t>epartamencie Radiologii na Uniwersytecie Stanu Michigan. Jego badania skupiają się na wykorzystaniu techniki zwanej rezonansem magnetycznym do śledzenia populacji komórek</w:t>
      </w:r>
      <w:r w:rsidR="007F76E2" w:rsidRPr="00512598">
        <w:rPr>
          <w:rFonts w:asciiTheme="minorHAnsi" w:hAnsiTheme="minorHAnsi" w:cstheme="minorHAnsi"/>
          <w:sz w:val="22"/>
          <w:szCs w:val="22"/>
        </w:rPr>
        <w:t xml:space="preserve"> (np. komórek ukladu odpornościowego) w żywych organizmach.</w:t>
      </w:r>
      <w:r w:rsidRPr="00512598">
        <w:rPr>
          <w:rFonts w:asciiTheme="minorHAnsi" w:hAnsiTheme="minorHAnsi" w:cstheme="minorHAnsi"/>
          <w:sz w:val="22"/>
          <w:szCs w:val="22"/>
        </w:rPr>
        <w:t xml:space="preserve"> </w:t>
      </w:r>
      <w:r w:rsidR="007F76E2" w:rsidRPr="00512598">
        <w:rPr>
          <w:rFonts w:asciiTheme="minorHAnsi" w:hAnsiTheme="minorHAnsi" w:cstheme="minorHAnsi"/>
          <w:sz w:val="22"/>
          <w:szCs w:val="22"/>
        </w:rPr>
        <w:t xml:space="preserve">Jego praca w dużym stopniu przyczynia się do postępu technologicznego w medycynie regeneracyjnej, w szczególności w leczeniu chorób takich jak </w:t>
      </w:r>
      <w:r w:rsidR="00DB6B4B" w:rsidRPr="00512598">
        <w:rPr>
          <w:rFonts w:asciiTheme="minorHAnsi" w:hAnsiTheme="minorHAnsi" w:cstheme="minorHAnsi"/>
          <w:sz w:val="22"/>
          <w:szCs w:val="22"/>
        </w:rPr>
        <w:t>Alzheimer</w:t>
      </w:r>
      <w:r w:rsidR="007F76E2" w:rsidRPr="00512598">
        <w:rPr>
          <w:rFonts w:asciiTheme="minorHAnsi" w:hAnsiTheme="minorHAnsi" w:cstheme="minorHAnsi"/>
          <w:sz w:val="22"/>
          <w:szCs w:val="22"/>
        </w:rPr>
        <w:t xml:space="preserve"> czy rak.</w:t>
      </w:r>
      <w:r w:rsidR="00512598" w:rsidRPr="00512598">
        <w:rPr>
          <w:rFonts w:asciiTheme="minorHAnsi" w:hAnsiTheme="minorHAnsi" w:cstheme="minorHAnsi"/>
          <w:sz w:val="22"/>
          <w:szCs w:val="22"/>
        </w:rPr>
        <w:t xml:space="preserve"> Za swój wkład w naukę był wielokrotnie nagradzany, m. in. otrzymując prestiżowe wyróżnienia takie jak Fellow's Award for Research Excellence od Narodowego Instytutu Zdrowia, czy inauguracyjną nagrodę Wydziału Medycznego Uniwersytetu Yale.</w:t>
      </w:r>
    </w:p>
    <w:p w:rsidR="007F76E2" w:rsidRPr="00512598" w:rsidRDefault="00512598" w:rsidP="007F76E2">
      <w:pPr>
        <w:spacing w:line="276" w:lineRule="auto"/>
        <w:ind w:firstLine="720"/>
        <w:jc w:val="both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512598">
        <w:rPr>
          <w:rFonts w:asciiTheme="minorHAnsi" w:hAnsiTheme="minorHAnsi" w:cstheme="minorHAnsi"/>
          <w:sz w:val="22"/>
          <w:szCs w:val="22"/>
        </w:rPr>
        <w:t xml:space="preserve">  </w:t>
      </w:r>
      <w:r w:rsidR="007F76E2" w:rsidRPr="005125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C97" w:rsidRPr="00512598" w:rsidRDefault="00354C97" w:rsidP="007178B6">
      <w:pPr>
        <w:spacing w:line="276" w:lineRule="auto"/>
        <w:ind w:firstLine="720"/>
        <w:jc w:val="both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:rsidR="00AB6A5F" w:rsidRPr="007178B6" w:rsidRDefault="00AB6A5F" w:rsidP="00AB6A5F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B6A5F" w:rsidRPr="007178B6" w:rsidSect="004A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37B"/>
    <w:multiLevelType w:val="hybridMultilevel"/>
    <w:tmpl w:val="B8B0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0A2"/>
    <w:multiLevelType w:val="hybridMultilevel"/>
    <w:tmpl w:val="B8B0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FE2"/>
    <w:multiLevelType w:val="multilevel"/>
    <w:tmpl w:val="EAB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FC"/>
    <w:rsid w:val="00030692"/>
    <w:rsid w:val="00033810"/>
    <w:rsid w:val="000442E9"/>
    <w:rsid w:val="00071189"/>
    <w:rsid w:val="000D1C4E"/>
    <w:rsid w:val="000E53D8"/>
    <w:rsid w:val="0011283D"/>
    <w:rsid w:val="001433D8"/>
    <w:rsid w:val="001456EA"/>
    <w:rsid w:val="00175447"/>
    <w:rsid w:val="00184F06"/>
    <w:rsid w:val="00276DF6"/>
    <w:rsid w:val="002A034A"/>
    <w:rsid w:val="00302465"/>
    <w:rsid w:val="003379F5"/>
    <w:rsid w:val="00354C97"/>
    <w:rsid w:val="0035606A"/>
    <w:rsid w:val="0039392C"/>
    <w:rsid w:val="0040092D"/>
    <w:rsid w:val="00453542"/>
    <w:rsid w:val="004A012E"/>
    <w:rsid w:val="00500DFC"/>
    <w:rsid w:val="00512598"/>
    <w:rsid w:val="00522960"/>
    <w:rsid w:val="00564B3C"/>
    <w:rsid w:val="00582327"/>
    <w:rsid w:val="005921E8"/>
    <w:rsid w:val="005D12C2"/>
    <w:rsid w:val="006D44D5"/>
    <w:rsid w:val="007178B6"/>
    <w:rsid w:val="007744A8"/>
    <w:rsid w:val="0079551C"/>
    <w:rsid w:val="007E1DF5"/>
    <w:rsid w:val="007F76E2"/>
    <w:rsid w:val="0084355F"/>
    <w:rsid w:val="008A5899"/>
    <w:rsid w:val="009031E9"/>
    <w:rsid w:val="00904491"/>
    <w:rsid w:val="00906303"/>
    <w:rsid w:val="009F369D"/>
    <w:rsid w:val="00A121D5"/>
    <w:rsid w:val="00A26525"/>
    <w:rsid w:val="00A66B26"/>
    <w:rsid w:val="00A72C42"/>
    <w:rsid w:val="00AB6A5F"/>
    <w:rsid w:val="00B11062"/>
    <w:rsid w:val="00BB1A09"/>
    <w:rsid w:val="00BD5062"/>
    <w:rsid w:val="00BD57C5"/>
    <w:rsid w:val="00BE2D62"/>
    <w:rsid w:val="00C80076"/>
    <w:rsid w:val="00CF0846"/>
    <w:rsid w:val="00D15C2B"/>
    <w:rsid w:val="00D50F5D"/>
    <w:rsid w:val="00D5682F"/>
    <w:rsid w:val="00D80FAC"/>
    <w:rsid w:val="00DB6B4B"/>
    <w:rsid w:val="00E220B0"/>
    <w:rsid w:val="00E7572D"/>
    <w:rsid w:val="00E97C95"/>
    <w:rsid w:val="00EA7A30"/>
    <w:rsid w:val="00F040BC"/>
    <w:rsid w:val="00F87B0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D021-31AD-44B7-965B-E740872B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3">
    <w:name w:val="heading 3"/>
    <w:basedOn w:val="Normalny"/>
    <w:link w:val="Heading3Char"/>
    <w:uiPriority w:val="9"/>
    <w:qFormat/>
    <w:rsid w:val="00F87B0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00DFC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50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500DFC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3Char">
    <w:name w:val="Heading 3 Char"/>
    <w:basedOn w:val="Domylnaczcionkaakapitu"/>
    <w:link w:val="Nagwek3"/>
    <w:uiPriority w:val="9"/>
    <w:rsid w:val="00F87B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F87B0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F8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298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065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47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586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mclikjw6</dc:creator>
  <cp:lastModifiedBy>Grażyna Adamczyk</cp:lastModifiedBy>
  <cp:revision>2</cp:revision>
  <dcterms:created xsi:type="dcterms:W3CDTF">2018-05-22T06:14:00Z</dcterms:created>
  <dcterms:modified xsi:type="dcterms:W3CDTF">2018-05-22T06:14:00Z</dcterms:modified>
</cp:coreProperties>
</file>