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71" w:rsidRDefault="00185C22" w:rsidP="003A40AE">
      <w:pPr>
        <w:pStyle w:val="Bezodstpw"/>
        <w:jc w:val="center"/>
        <w:rPr>
          <w:b/>
          <w:sz w:val="24"/>
          <w:szCs w:val="24"/>
          <w:u w:val="single"/>
        </w:rPr>
      </w:pPr>
      <w:r w:rsidRPr="00185C22">
        <w:rPr>
          <w:b/>
          <w:sz w:val="24"/>
          <w:szCs w:val="24"/>
          <w:u w:val="single"/>
        </w:rPr>
        <w:t xml:space="preserve">Zasady korzystania </w:t>
      </w:r>
      <w:r w:rsidR="00631A01">
        <w:rPr>
          <w:b/>
          <w:sz w:val="24"/>
          <w:szCs w:val="24"/>
          <w:u w:val="single"/>
        </w:rPr>
        <w:t xml:space="preserve">od dnia </w:t>
      </w:r>
      <w:r w:rsidR="00631A01" w:rsidRPr="00466605">
        <w:rPr>
          <w:b/>
          <w:sz w:val="24"/>
          <w:szCs w:val="24"/>
          <w:u w:val="single"/>
        </w:rPr>
        <w:t xml:space="preserve">01.09.2017 r </w:t>
      </w:r>
      <w:r w:rsidRPr="00466605">
        <w:rPr>
          <w:b/>
          <w:sz w:val="24"/>
          <w:szCs w:val="24"/>
          <w:u w:val="single"/>
        </w:rPr>
        <w:t xml:space="preserve">z </w:t>
      </w:r>
      <w:r w:rsidRPr="00185C22">
        <w:rPr>
          <w:b/>
          <w:sz w:val="24"/>
          <w:szCs w:val="24"/>
          <w:u w:val="single"/>
        </w:rPr>
        <w:t>miejsc postojowych na parkingu uczelnianym</w:t>
      </w:r>
      <w:r w:rsidR="00647938">
        <w:rPr>
          <w:b/>
          <w:sz w:val="24"/>
          <w:szCs w:val="24"/>
          <w:u w:val="single"/>
        </w:rPr>
        <w:t xml:space="preserve"> niestrzeżonym </w:t>
      </w:r>
      <w:r w:rsidRPr="00185C22">
        <w:rPr>
          <w:b/>
          <w:sz w:val="24"/>
          <w:szCs w:val="24"/>
          <w:u w:val="single"/>
        </w:rPr>
        <w:t xml:space="preserve"> przy ul. Wołyńskiej</w:t>
      </w:r>
      <w:r w:rsidR="000A4314">
        <w:rPr>
          <w:b/>
          <w:sz w:val="24"/>
          <w:szCs w:val="24"/>
          <w:u w:val="single"/>
        </w:rPr>
        <w:t>.</w:t>
      </w:r>
    </w:p>
    <w:p w:rsidR="00631A01" w:rsidRDefault="00631A01" w:rsidP="003A40AE">
      <w:pPr>
        <w:pStyle w:val="Bezodstpw"/>
        <w:jc w:val="center"/>
        <w:rPr>
          <w:b/>
          <w:sz w:val="24"/>
          <w:szCs w:val="24"/>
          <w:u w:val="single"/>
        </w:rPr>
      </w:pPr>
    </w:p>
    <w:p w:rsidR="00185C22" w:rsidRDefault="00647938" w:rsidP="00647938">
      <w:pPr>
        <w:pStyle w:val="Bezodstpw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Parking</w:t>
      </w:r>
      <w:r w:rsidR="00185C22">
        <w:rPr>
          <w:sz w:val="24"/>
          <w:szCs w:val="24"/>
        </w:rPr>
        <w:t xml:space="preserve"> przeznaczony jest</w:t>
      </w:r>
      <w:r>
        <w:rPr>
          <w:sz w:val="24"/>
          <w:szCs w:val="24"/>
        </w:rPr>
        <w:t xml:space="preserve"> do nieodpłatnego korzystania przez pracowników i studentów Uniwersytetu Przyrodniczego w Poznaniu </w:t>
      </w:r>
      <w:r w:rsidR="00414D9E">
        <w:rPr>
          <w:sz w:val="24"/>
          <w:szCs w:val="24"/>
        </w:rPr>
        <w:t>wg następujących zasad</w:t>
      </w:r>
      <w:r>
        <w:rPr>
          <w:sz w:val="24"/>
          <w:szCs w:val="24"/>
        </w:rPr>
        <w:t xml:space="preserve">: </w:t>
      </w:r>
    </w:p>
    <w:p w:rsidR="00185C22" w:rsidRDefault="00185C22" w:rsidP="00647938">
      <w:pPr>
        <w:pStyle w:val="Bezodstpw"/>
        <w:jc w:val="both"/>
        <w:rPr>
          <w:sz w:val="24"/>
          <w:szCs w:val="24"/>
        </w:rPr>
      </w:pPr>
    </w:p>
    <w:p w:rsidR="0024278C" w:rsidRPr="0024278C" w:rsidRDefault="00414D9E" w:rsidP="0024278C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24278C">
        <w:rPr>
          <w:sz w:val="24"/>
          <w:szCs w:val="24"/>
        </w:rPr>
        <w:t>W</w:t>
      </w:r>
      <w:r w:rsidR="00185C22" w:rsidRPr="0024278C">
        <w:rPr>
          <w:sz w:val="24"/>
          <w:szCs w:val="24"/>
        </w:rPr>
        <w:t xml:space="preserve"> Dziale Gospodarczym i Zaopatrzenia </w:t>
      </w:r>
      <w:r w:rsidR="00D76286" w:rsidRPr="0024278C">
        <w:rPr>
          <w:sz w:val="24"/>
          <w:szCs w:val="24"/>
        </w:rPr>
        <w:t>-</w:t>
      </w:r>
      <w:r w:rsidR="00185C22" w:rsidRPr="0024278C">
        <w:rPr>
          <w:sz w:val="24"/>
          <w:szCs w:val="24"/>
        </w:rPr>
        <w:t xml:space="preserve"> pok.</w:t>
      </w:r>
      <w:r w:rsidR="003A40AE" w:rsidRPr="0024278C">
        <w:rPr>
          <w:sz w:val="24"/>
          <w:szCs w:val="24"/>
        </w:rPr>
        <w:t xml:space="preserve"> 58.1.B</w:t>
      </w:r>
      <w:r w:rsidR="00D76286" w:rsidRPr="0024278C">
        <w:rPr>
          <w:sz w:val="24"/>
          <w:szCs w:val="24"/>
        </w:rPr>
        <w:t xml:space="preserve"> - </w:t>
      </w:r>
      <w:r w:rsidR="003A40AE" w:rsidRPr="0024278C">
        <w:rPr>
          <w:sz w:val="24"/>
          <w:szCs w:val="24"/>
        </w:rPr>
        <w:t xml:space="preserve"> </w:t>
      </w:r>
      <w:r w:rsidRPr="0024278C">
        <w:rPr>
          <w:sz w:val="24"/>
          <w:szCs w:val="24"/>
        </w:rPr>
        <w:t>należy złożyć wniosek</w:t>
      </w:r>
      <w:r w:rsidR="003A40AE" w:rsidRPr="0024278C">
        <w:rPr>
          <w:sz w:val="24"/>
          <w:szCs w:val="24"/>
        </w:rPr>
        <w:t xml:space="preserve"> </w:t>
      </w:r>
      <w:r w:rsidR="003A40AE" w:rsidRPr="0024278C">
        <w:rPr>
          <w:rFonts w:ascii="Times New Roman" w:hAnsi="Times New Roman" w:cs="Times New Roman"/>
          <w:sz w:val="24"/>
          <w:szCs w:val="24"/>
        </w:rPr>
        <w:t>(</w:t>
      </w:r>
      <w:r w:rsidR="00172C8B" w:rsidRPr="0024278C">
        <w:rPr>
          <w:rFonts w:ascii="Times New Roman" w:hAnsi="Times New Roman" w:cs="Times New Roman"/>
          <w:sz w:val="24"/>
          <w:szCs w:val="24"/>
        </w:rPr>
        <w:t xml:space="preserve">wg załącznika nr 1 </w:t>
      </w:r>
      <w:r w:rsidRPr="0024278C">
        <w:rPr>
          <w:rFonts w:ascii="Times New Roman" w:hAnsi="Times New Roman" w:cs="Times New Roman"/>
          <w:sz w:val="24"/>
          <w:szCs w:val="24"/>
        </w:rPr>
        <w:t>lub</w:t>
      </w:r>
      <w:r w:rsidR="00172C8B" w:rsidRPr="0024278C">
        <w:rPr>
          <w:rFonts w:ascii="Times New Roman" w:hAnsi="Times New Roman" w:cs="Times New Roman"/>
          <w:sz w:val="24"/>
          <w:szCs w:val="24"/>
        </w:rPr>
        <w:t xml:space="preserve"> nr 2</w:t>
      </w:r>
      <w:r w:rsidR="00FC4148" w:rsidRPr="0024278C">
        <w:rPr>
          <w:rFonts w:ascii="Times New Roman" w:hAnsi="Times New Roman" w:cs="Times New Roman"/>
          <w:sz w:val="24"/>
          <w:szCs w:val="24"/>
        </w:rPr>
        <w:t xml:space="preserve"> </w:t>
      </w:r>
      <w:r w:rsidR="00FC4148" w:rsidRPr="002427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do pobrania z repozytorium dokumentów </w:t>
      </w:r>
      <w:hyperlink r:id="rId5" w:history="1">
        <w:r w:rsidR="00FC4148" w:rsidRPr="0024278C">
          <w:rPr>
            <w:rStyle w:val="Hipercze"/>
            <w:rFonts w:ascii="Times New Roman" w:eastAsia="Calibri" w:hAnsi="Times New Roman" w:cs="Times New Roman"/>
            <w:sz w:val="24"/>
            <w:szCs w:val="24"/>
            <w:lang w:eastAsia="ar-SA"/>
          </w:rPr>
          <w:t>Działu Gospodarczego i Zaopatrzenia</w:t>
        </w:r>
      </w:hyperlink>
      <w:bookmarkStart w:id="0" w:name="_GoBack"/>
      <w:bookmarkEnd w:id="0"/>
      <w:r w:rsidR="00FC4148" w:rsidRPr="0024278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4278C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24278C" w:rsidRPr="0024278C">
        <w:rPr>
          <w:rFonts w:ascii="Times New Roman" w:eastAsia="Calibri" w:hAnsi="Times New Roman" w:cs="Times New Roman"/>
          <w:sz w:val="24"/>
          <w:szCs w:val="24"/>
          <w:lang w:eastAsia="ar-SA"/>
        </w:rPr>
        <w:t>http://skylark.up.poznan.pl/pracownik/repozytoria?shs_term_node_tid_depth=139</w:t>
      </w:r>
      <w:r w:rsidR="0024278C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102FC1" w:rsidRPr="0024278C" w:rsidRDefault="00102FC1" w:rsidP="000A3E10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24278C">
        <w:rPr>
          <w:sz w:val="24"/>
          <w:szCs w:val="24"/>
        </w:rPr>
        <w:t xml:space="preserve">Termin załatwienia sprawy </w:t>
      </w:r>
      <w:r w:rsidR="00D76286" w:rsidRPr="0024278C">
        <w:rPr>
          <w:sz w:val="24"/>
          <w:szCs w:val="24"/>
        </w:rPr>
        <w:t>-</w:t>
      </w:r>
      <w:r w:rsidRPr="0024278C">
        <w:rPr>
          <w:sz w:val="24"/>
          <w:szCs w:val="24"/>
        </w:rPr>
        <w:t xml:space="preserve"> do </w:t>
      </w:r>
      <w:r w:rsidR="000723A2" w:rsidRPr="0024278C">
        <w:rPr>
          <w:sz w:val="24"/>
          <w:szCs w:val="24"/>
        </w:rPr>
        <w:t>7</w:t>
      </w:r>
      <w:r w:rsidRPr="0024278C">
        <w:rPr>
          <w:sz w:val="24"/>
          <w:szCs w:val="24"/>
        </w:rPr>
        <w:t xml:space="preserve"> dni</w:t>
      </w:r>
      <w:r w:rsidR="00D03F14" w:rsidRPr="0024278C">
        <w:rPr>
          <w:sz w:val="24"/>
          <w:szCs w:val="24"/>
        </w:rPr>
        <w:t xml:space="preserve"> roboczych</w:t>
      </w:r>
      <w:r w:rsidRPr="0024278C">
        <w:rPr>
          <w:sz w:val="24"/>
          <w:szCs w:val="24"/>
        </w:rPr>
        <w:t xml:space="preserve"> od daty złożenia wniosku.</w:t>
      </w:r>
    </w:p>
    <w:p w:rsidR="003A40AE" w:rsidRPr="000A4314" w:rsidRDefault="003A40AE" w:rsidP="00D03F1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A4314">
        <w:rPr>
          <w:sz w:val="24"/>
          <w:szCs w:val="24"/>
        </w:rPr>
        <w:t>Pracownik Uniwersytetu Przyrodniczego w Poznan</w:t>
      </w:r>
      <w:r w:rsidR="000F326A" w:rsidRPr="000A4314">
        <w:rPr>
          <w:sz w:val="24"/>
          <w:szCs w:val="24"/>
        </w:rPr>
        <w:t xml:space="preserve">iu może otrzymać Kartę abonamentową </w:t>
      </w:r>
      <w:r w:rsidRPr="000A4314">
        <w:rPr>
          <w:sz w:val="24"/>
          <w:szCs w:val="24"/>
        </w:rPr>
        <w:t xml:space="preserve"> maksymalnie na dwa samochody</w:t>
      </w:r>
      <w:r w:rsidR="00D03F14" w:rsidRPr="000A4314">
        <w:rPr>
          <w:sz w:val="24"/>
          <w:szCs w:val="24"/>
        </w:rPr>
        <w:t xml:space="preserve"> </w:t>
      </w:r>
      <w:r w:rsidR="00CE39E8" w:rsidRPr="000A4314">
        <w:rPr>
          <w:sz w:val="24"/>
          <w:szCs w:val="24"/>
        </w:rPr>
        <w:t>(</w:t>
      </w:r>
      <w:r w:rsidR="00D03F14" w:rsidRPr="000A4314">
        <w:rPr>
          <w:sz w:val="24"/>
          <w:szCs w:val="24"/>
        </w:rPr>
        <w:t>zarejestrowane na siebie</w:t>
      </w:r>
      <w:r w:rsidR="00CE39E8" w:rsidRPr="000A4314">
        <w:rPr>
          <w:sz w:val="24"/>
          <w:szCs w:val="24"/>
        </w:rPr>
        <w:t xml:space="preserve"> lub będące w leasingu)</w:t>
      </w:r>
      <w:r w:rsidR="000F326A" w:rsidRPr="000A4314">
        <w:rPr>
          <w:sz w:val="24"/>
          <w:szCs w:val="24"/>
        </w:rPr>
        <w:t>,</w:t>
      </w:r>
      <w:r w:rsidR="00647938" w:rsidRPr="000A4314">
        <w:rPr>
          <w:sz w:val="24"/>
          <w:szCs w:val="24"/>
        </w:rPr>
        <w:t xml:space="preserve"> </w:t>
      </w:r>
      <w:r w:rsidR="000723A2" w:rsidRPr="000A4314">
        <w:rPr>
          <w:sz w:val="24"/>
          <w:szCs w:val="24"/>
        </w:rPr>
        <w:t xml:space="preserve">na okres </w:t>
      </w:r>
      <w:r w:rsidR="00D76286">
        <w:rPr>
          <w:sz w:val="24"/>
          <w:szCs w:val="24"/>
        </w:rPr>
        <w:t>zatrudnienia</w:t>
      </w:r>
      <w:r w:rsidR="00D03F14" w:rsidRPr="000A4314">
        <w:rPr>
          <w:sz w:val="24"/>
          <w:szCs w:val="24"/>
        </w:rPr>
        <w:t xml:space="preserve">, maksymalnie </w:t>
      </w:r>
      <w:r w:rsidR="00D76286">
        <w:rPr>
          <w:sz w:val="24"/>
          <w:szCs w:val="24"/>
        </w:rPr>
        <w:t>na</w:t>
      </w:r>
      <w:r w:rsidR="000723A2" w:rsidRPr="000A4314">
        <w:rPr>
          <w:sz w:val="24"/>
          <w:szCs w:val="24"/>
        </w:rPr>
        <w:t xml:space="preserve"> 12 miesięcy</w:t>
      </w:r>
      <w:r w:rsidR="00D03F14" w:rsidRPr="000A4314">
        <w:rPr>
          <w:sz w:val="24"/>
          <w:szCs w:val="24"/>
        </w:rPr>
        <w:t>.</w:t>
      </w:r>
    </w:p>
    <w:p w:rsidR="00185C22" w:rsidRDefault="003A40AE" w:rsidP="00D03F1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A4314">
        <w:rPr>
          <w:sz w:val="24"/>
          <w:szCs w:val="24"/>
        </w:rPr>
        <w:t>Student U</w:t>
      </w:r>
      <w:r w:rsidR="00434289" w:rsidRPr="000A4314">
        <w:rPr>
          <w:sz w:val="24"/>
          <w:szCs w:val="24"/>
        </w:rPr>
        <w:t>niw</w:t>
      </w:r>
      <w:r w:rsidRPr="000A4314">
        <w:rPr>
          <w:sz w:val="24"/>
          <w:szCs w:val="24"/>
        </w:rPr>
        <w:t>ersytetu Przyrodniczego w Po</w:t>
      </w:r>
      <w:r w:rsidR="000F326A" w:rsidRPr="000A4314">
        <w:rPr>
          <w:sz w:val="24"/>
          <w:szCs w:val="24"/>
        </w:rPr>
        <w:t>znaniu otrzymuje kartę abonamentową</w:t>
      </w:r>
      <w:r w:rsidRPr="000A4314">
        <w:rPr>
          <w:sz w:val="24"/>
          <w:szCs w:val="24"/>
        </w:rPr>
        <w:t xml:space="preserve"> </w:t>
      </w:r>
      <w:r w:rsidR="00434289" w:rsidRPr="000A4314">
        <w:rPr>
          <w:sz w:val="24"/>
          <w:szCs w:val="24"/>
        </w:rPr>
        <w:t>ważn</w:t>
      </w:r>
      <w:r w:rsidR="00D76286">
        <w:rPr>
          <w:sz w:val="24"/>
          <w:szCs w:val="24"/>
        </w:rPr>
        <w:t>ą</w:t>
      </w:r>
      <w:r w:rsidR="00434289" w:rsidRPr="000A4314">
        <w:rPr>
          <w:sz w:val="24"/>
          <w:szCs w:val="24"/>
        </w:rPr>
        <w:t xml:space="preserve"> tylko </w:t>
      </w:r>
      <w:r w:rsidRPr="000A4314">
        <w:rPr>
          <w:sz w:val="24"/>
          <w:szCs w:val="24"/>
        </w:rPr>
        <w:t>na jeden samochód</w:t>
      </w:r>
      <w:r w:rsidR="00CE39E8" w:rsidRPr="000A4314">
        <w:rPr>
          <w:sz w:val="24"/>
          <w:szCs w:val="24"/>
        </w:rPr>
        <w:t xml:space="preserve"> (zarejestrowane na siebie)</w:t>
      </w:r>
      <w:r w:rsidR="001D42BC" w:rsidRPr="000A4314">
        <w:rPr>
          <w:sz w:val="24"/>
          <w:szCs w:val="24"/>
        </w:rPr>
        <w:t>,</w:t>
      </w:r>
      <w:r w:rsidR="00331CF8" w:rsidRPr="000A4314">
        <w:rPr>
          <w:sz w:val="24"/>
          <w:szCs w:val="24"/>
        </w:rPr>
        <w:t xml:space="preserve"> na okres jednego </w:t>
      </w:r>
      <w:r w:rsidR="00331CF8">
        <w:rPr>
          <w:sz w:val="24"/>
          <w:szCs w:val="24"/>
        </w:rPr>
        <w:t xml:space="preserve">semestru. </w:t>
      </w:r>
    </w:p>
    <w:p w:rsidR="00434289" w:rsidRPr="004C0EF9" w:rsidRDefault="00434289" w:rsidP="001101ED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D03F14">
        <w:rPr>
          <w:sz w:val="24"/>
          <w:szCs w:val="24"/>
        </w:rPr>
        <w:t xml:space="preserve">W przypadku zmiany pojazdu lub numeru rejestracyjnego pojazdu oraz </w:t>
      </w:r>
      <w:r w:rsidR="00331CF8" w:rsidRPr="00D03F14">
        <w:rPr>
          <w:sz w:val="24"/>
          <w:szCs w:val="24"/>
        </w:rPr>
        <w:t>korzystania z</w:t>
      </w:r>
      <w:r w:rsidRPr="00D03F14">
        <w:rPr>
          <w:sz w:val="24"/>
          <w:szCs w:val="24"/>
        </w:rPr>
        <w:t xml:space="preserve"> pojazdu zastępczego</w:t>
      </w:r>
      <w:r w:rsidR="00331CF8" w:rsidRPr="00D03F14">
        <w:rPr>
          <w:sz w:val="24"/>
          <w:szCs w:val="24"/>
        </w:rPr>
        <w:t>,</w:t>
      </w:r>
      <w:r w:rsidRPr="00D03F14">
        <w:rPr>
          <w:sz w:val="24"/>
          <w:szCs w:val="24"/>
        </w:rPr>
        <w:t xml:space="preserve"> </w:t>
      </w:r>
      <w:r w:rsidR="000F326A" w:rsidRPr="00D03F14">
        <w:rPr>
          <w:sz w:val="24"/>
          <w:szCs w:val="24"/>
        </w:rPr>
        <w:t xml:space="preserve">posiadacz Karty abonamentowej </w:t>
      </w:r>
      <w:r w:rsidR="00E34FC3">
        <w:rPr>
          <w:sz w:val="24"/>
          <w:szCs w:val="24"/>
        </w:rPr>
        <w:t xml:space="preserve">zobowiązany jest </w:t>
      </w:r>
      <w:r w:rsidRPr="00D03F14">
        <w:rPr>
          <w:sz w:val="24"/>
          <w:szCs w:val="24"/>
        </w:rPr>
        <w:t xml:space="preserve">niezwłocznie (przed korzystaniem z miejsca </w:t>
      </w:r>
      <w:r w:rsidR="00664E7F">
        <w:rPr>
          <w:sz w:val="24"/>
          <w:szCs w:val="24"/>
        </w:rPr>
        <w:t>parkingo</w:t>
      </w:r>
      <w:r w:rsidRPr="00D03F14">
        <w:rPr>
          <w:sz w:val="24"/>
          <w:szCs w:val="24"/>
        </w:rPr>
        <w:t xml:space="preserve">wego) </w:t>
      </w:r>
      <w:r w:rsidR="00E34FC3">
        <w:rPr>
          <w:sz w:val="24"/>
          <w:szCs w:val="24"/>
        </w:rPr>
        <w:t>powiadomić</w:t>
      </w:r>
      <w:r w:rsidR="000F326A" w:rsidRPr="00D03F14">
        <w:rPr>
          <w:sz w:val="24"/>
          <w:szCs w:val="24"/>
        </w:rPr>
        <w:t xml:space="preserve"> </w:t>
      </w:r>
      <w:r w:rsidRPr="00D03F14">
        <w:rPr>
          <w:sz w:val="24"/>
          <w:szCs w:val="24"/>
        </w:rPr>
        <w:t>mailem</w:t>
      </w:r>
      <w:r w:rsidR="000F326A" w:rsidRPr="00D03F14">
        <w:rPr>
          <w:sz w:val="24"/>
          <w:szCs w:val="24"/>
        </w:rPr>
        <w:t xml:space="preserve"> </w:t>
      </w:r>
      <w:hyperlink r:id="rId6" w:history="1">
        <w:r w:rsidR="000723A2" w:rsidRPr="00D03F14">
          <w:rPr>
            <w:rStyle w:val="Hipercze"/>
            <w:sz w:val="24"/>
            <w:szCs w:val="24"/>
          </w:rPr>
          <w:t>parking@systemat.pl</w:t>
        </w:r>
      </w:hyperlink>
      <w:r w:rsidR="000723A2" w:rsidRPr="00D03F14">
        <w:rPr>
          <w:sz w:val="24"/>
          <w:szCs w:val="24"/>
        </w:rPr>
        <w:t xml:space="preserve"> </w:t>
      </w:r>
      <w:r w:rsidR="00647938" w:rsidRPr="00D03F14">
        <w:rPr>
          <w:sz w:val="24"/>
          <w:szCs w:val="24"/>
        </w:rPr>
        <w:t>operatora</w:t>
      </w:r>
      <w:r w:rsidRPr="00D03F14">
        <w:rPr>
          <w:sz w:val="24"/>
          <w:szCs w:val="24"/>
        </w:rPr>
        <w:t xml:space="preserve"> parkingu o zaistniałych zmianach.</w:t>
      </w:r>
      <w:r w:rsidR="00331CF8" w:rsidRPr="00D03F14">
        <w:rPr>
          <w:sz w:val="24"/>
          <w:szCs w:val="24"/>
        </w:rPr>
        <w:t xml:space="preserve"> </w:t>
      </w:r>
      <w:r w:rsidR="00C24817" w:rsidRPr="00D03F14">
        <w:rPr>
          <w:sz w:val="24"/>
          <w:szCs w:val="24"/>
        </w:rPr>
        <w:t xml:space="preserve">Brak powyższej </w:t>
      </w:r>
      <w:r w:rsidR="000C5C03" w:rsidRPr="00D03F14">
        <w:rPr>
          <w:sz w:val="24"/>
          <w:szCs w:val="24"/>
        </w:rPr>
        <w:t xml:space="preserve">informacji </w:t>
      </w:r>
      <w:r w:rsidR="00C24817" w:rsidRPr="00D03F14">
        <w:rPr>
          <w:sz w:val="24"/>
          <w:szCs w:val="24"/>
        </w:rPr>
        <w:t xml:space="preserve">oraz postój bez opłaty </w:t>
      </w:r>
      <w:r w:rsidR="00C24817" w:rsidRPr="000A4314">
        <w:rPr>
          <w:sz w:val="24"/>
          <w:szCs w:val="24"/>
        </w:rPr>
        <w:t>za pojazd</w:t>
      </w:r>
      <w:r w:rsidR="00D03F14" w:rsidRPr="000A4314">
        <w:rPr>
          <w:sz w:val="24"/>
          <w:szCs w:val="24"/>
        </w:rPr>
        <w:t>,</w:t>
      </w:r>
      <w:r w:rsidR="00C24817" w:rsidRPr="000A4314">
        <w:rPr>
          <w:sz w:val="24"/>
          <w:szCs w:val="24"/>
        </w:rPr>
        <w:t xml:space="preserve"> skutkowa</w:t>
      </w:r>
      <w:r w:rsidR="00E2136F">
        <w:rPr>
          <w:sz w:val="24"/>
          <w:szCs w:val="24"/>
        </w:rPr>
        <w:t xml:space="preserve">ć </w:t>
      </w:r>
      <w:r w:rsidR="00C24817" w:rsidRPr="000A4314">
        <w:rPr>
          <w:sz w:val="24"/>
          <w:szCs w:val="24"/>
        </w:rPr>
        <w:t xml:space="preserve">będzie </w:t>
      </w:r>
      <w:r w:rsidR="000723A2" w:rsidRPr="000A4314">
        <w:rPr>
          <w:sz w:val="24"/>
          <w:szCs w:val="24"/>
        </w:rPr>
        <w:t>wystawieniem wezwania do uiszczenia opłaty zgodnie z regulaminem parkingu</w:t>
      </w:r>
      <w:r w:rsidR="00C24817" w:rsidRPr="00E2136F">
        <w:rPr>
          <w:color w:val="FF0000"/>
          <w:sz w:val="24"/>
          <w:szCs w:val="24"/>
        </w:rPr>
        <w:t>.</w:t>
      </w:r>
      <w:r w:rsidR="00D03F14" w:rsidRPr="00E2136F">
        <w:rPr>
          <w:color w:val="FF0000"/>
          <w:sz w:val="24"/>
          <w:szCs w:val="24"/>
        </w:rPr>
        <w:t xml:space="preserve"> </w:t>
      </w:r>
      <w:r w:rsidR="00440C7A" w:rsidRPr="004C0EF9">
        <w:rPr>
          <w:sz w:val="24"/>
          <w:szCs w:val="24"/>
        </w:rPr>
        <w:t>O</w:t>
      </w:r>
      <w:r w:rsidRPr="004C0EF9">
        <w:rPr>
          <w:sz w:val="24"/>
          <w:szCs w:val="24"/>
        </w:rPr>
        <w:t xml:space="preserve">kres korzystania z parkingu </w:t>
      </w:r>
      <w:r w:rsidR="00440C7A" w:rsidRPr="004C0EF9">
        <w:rPr>
          <w:sz w:val="24"/>
          <w:szCs w:val="24"/>
        </w:rPr>
        <w:t xml:space="preserve">z wykorzystaniem pojazdu zastępczego </w:t>
      </w:r>
      <w:r w:rsidRPr="004C0EF9">
        <w:rPr>
          <w:sz w:val="24"/>
          <w:szCs w:val="24"/>
        </w:rPr>
        <w:t>wynosi maksymalnie 14 dni.</w:t>
      </w:r>
    </w:p>
    <w:p w:rsidR="00434289" w:rsidRPr="000A4314" w:rsidRDefault="00664E7F" w:rsidP="00D03F1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parkingu</w:t>
      </w:r>
      <w:r w:rsidR="007A3D1E">
        <w:rPr>
          <w:sz w:val="24"/>
          <w:szCs w:val="24"/>
        </w:rPr>
        <w:t>,</w:t>
      </w:r>
      <w:r>
        <w:rPr>
          <w:sz w:val="24"/>
          <w:szCs w:val="24"/>
        </w:rPr>
        <w:t xml:space="preserve"> podczas postoju pojazdu</w:t>
      </w:r>
      <w:r w:rsidR="007A3D1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E23B1">
        <w:rPr>
          <w:sz w:val="24"/>
          <w:szCs w:val="24"/>
        </w:rPr>
        <w:t>użytkownik</w:t>
      </w:r>
      <w:r w:rsidR="007A3D1E" w:rsidRPr="00D03F14">
        <w:rPr>
          <w:sz w:val="24"/>
          <w:szCs w:val="24"/>
        </w:rPr>
        <w:t xml:space="preserve"> </w:t>
      </w:r>
      <w:r w:rsidR="007A3D1E">
        <w:rPr>
          <w:sz w:val="24"/>
          <w:szCs w:val="24"/>
        </w:rPr>
        <w:t xml:space="preserve">zobowiązany jest umieścić </w:t>
      </w:r>
      <w:r w:rsidR="007A3D1E" w:rsidRPr="00D03F14">
        <w:rPr>
          <w:sz w:val="24"/>
          <w:szCs w:val="24"/>
        </w:rPr>
        <w:t>Kart</w:t>
      </w:r>
      <w:r w:rsidR="007A3D1E">
        <w:rPr>
          <w:sz w:val="24"/>
          <w:szCs w:val="24"/>
        </w:rPr>
        <w:t>ę</w:t>
      </w:r>
      <w:r w:rsidR="007A3D1E" w:rsidRPr="00D03F14">
        <w:rPr>
          <w:sz w:val="24"/>
          <w:szCs w:val="24"/>
        </w:rPr>
        <w:t xml:space="preserve"> abonamentow</w:t>
      </w:r>
      <w:r w:rsidR="007A3D1E">
        <w:rPr>
          <w:sz w:val="24"/>
          <w:szCs w:val="24"/>
        </w:rPr>
        <w:t xml:space="preserve">ą </w:t>
      </w:r>
      <w:r w:rsidR="000F326A" w:rsidRPr="000A4314">
        <w:rPr>
          <w:sz w:val="24"/>
          <w:szCs w:val="24"/>
        </w:rPr>
        <w:t>w miejscu widocznym,</w:t>
      </w:r>
      <w:r w:rsidR="00102FC1" w:rsidRPr="000A4314">
        <w:rPr>
          <w:sz w:val="24"/>
          <w:szCs w:val="24"/>
        </w:rPr>
        <w:t xml:space="preserve"> w przedniej części pojazdu, stroną z numerem oraz datą ważności,</w:t>
      </w:r>
      <w:r w:rsidR="000F326A" w:rsidRPr="000A4314">
        <w:rPr>
          <w:sz w:val="24"/>
          <w:szCs w:val="24"/>
        </w:rPr>
        <w:t xml:space="preserve"> umożliwiającym weryfikację posiadanego upoważnienia.</w:t>
      </w:r>
      <w:r w:rsidR="000723A2" w:rsidRPr="000A4314">
        <w:rPr>
          <w:sz w:val="24"/>
          <w:szCs w:val="24"/>
        </w:rPr>
        <w:t xml:space="preserve"> W przypadku: braku karty, ułożenia karty w sposób uniemożliwiaj</w:t>
      </w:r>
      <w:r w:rsidR="00D03F14" w:rsidRPr="000A4314">
        <w:rPr>
          <w:sz w:val="24"/>
          <w:szCs w:val="24"/>
        </w:rPr>
        <w:t>ący odczyt informacji na karcie wystawione zostanie  wezwanie do uiszczenia opłaty zgodnie z regulaminem parkingu.</w:t>
      </w:r>
    </w:p>
    <w:p w:rsidR="00D03F14" w:rsidRPr="000A4314" w:rsidRDefault="00647938" w:rsidP="00D03F1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A4314">
        <w:rPr>
          <w:sz w:val="24"/>
          <w:szCs w:val="24"/>
        </w:rPr>
        <w:t>W przypadku zagubienia lub zniszczenia Karty abonamentowej użytk</w:t>
      </w:r>
      <w:r w:rsidR="001D42BC" w:rsidRPr="000A4314">
        <w:rPr>
          <w:sz w:val="24"/>
          <w:szCs w:val="24"/>
        </w:rPr>
        <w:t>ownik postępuje zgodnie z pkt. 5</w:t>
      </w:r>
      <w:r w:rsidRPr="000A4314">
        <w:rPr>
          <w:sz w:val="24"/>
          <w:szCs w:val="24"/>
        </w:rPr>
        <w:t xml:space="preserve"> oraz składa nowy wniosek w Dziale Gospodar</w:t>
      </w:r>
      <w:r w:rsidR="00C338CC" w:rsidRPr="000A4314">
        <w:rPr>
          <w:sz w:val="24"/>
          <w:szCs w:val="24"/>
        </w:rPr>
        <w:t>czym i Zaopatrzenia. Nowa karta będzie</w:t>
      </w:r>
      <w:r w:rsidR="00102FC1" w:rsidRPr="000A4314">
        <w:rPr>
          <w:sz w:val="24"/>
          <w:szCs w:val="24"/>
        </w:rPr>
        <w:t xml:space="preserve"> wydana po wpłaceniu kwoty  20</w:t>
      </w:r>
      <w:r w:rsidR="00C338CC" w:rsidRPr="000A4314">
        <w:rPr>
          <w:sz w:val="24"/>
          <w:szCs w:val="24"/>
        </w:rPr>
        <w:t xml:space="preserve"> zł na konto operatora obsługi parkingu</w:t>
      </w:r>
      <w:r w:rsidR="000A4314">
        <w:rPr>
          <w:sz w:val="24"/>
          <w:szCs w:val="24"/>
        </w:rPr>
        <w:t>:</w:t>
      </w:r>
      <w:r w:rsidR="00C338CC" w:rsidRPr="000A4314">
        <w:rPr>
          <w:sz w:val="24"/>
          <w:szCs w:val="24"/>
        </w:rPr>
        <w:t xml:space="preserve"> </w:t>
      </w:r>
      <w:hyperlink r:id="rId7" w:anchor="goToAccountDetails" w:history="1">
        <w:r w:rsidR="00D03F14" w:rsidRPr="000A4314">
          <w:rPr>
            <w:rStyle w:val="Hipercze"/>
            <w:color w:val="auto"/>
            <w:sz w:val="24"/>
            <w:szCs w:val="24"/>
          </w:rPr>
          <w:t>86 1240 6638 1111 0010 6774 4384</w:t>
        </w:r>
      </w:hyperlink>
      <w:r w:rsidR="000A4314">
        <w:rPr>
          <w:rStyle w:val="Hipercze"/>
          <w:color w:val="auto"/>
          <w:sz w:val="24"/>
          <w:szCs w:val="24"/>
        </w:rPr>
        <w:t>.</w:t>
      </w:r>
    </w:p>
    <w:p w:rsidR="00C338CC" w:rsidRDefault="00C338CC" w:rsidP="000A431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0A4314">
        <w:rPr>
          <w:sz w:val="24"/>
          <w:szCs w:val="24"/>
        </w:rPr>
        <w:t xml:space="preserve">Z parkingu korzystać mogą również osoby nie związane z Uczelnią na zasadach komercyjnych, zgodnie z warunkami określonymi w regulaminie </w:t>
      </w:r>
      <w:r w:rsidR="000A4314">
        <w:rPr>
          <w:sz w:val="24"/>
          <w:szCs w:val="24"/>
        </w:rPr>
        <w:t>umieszczonym</w:t>
      </w:r>
      <w:r w:rsidR="00D03F14" w:rsidRPr="000A4314">
        <w:rPr>
          <w:sz w:val="24"/>
          <w:szCs w:val="24"/>
        </w:rPr>
        <w:t xml:space="preserve"> na terenie parkingu</w:t>
      </w:r>
      <w:r w:rsidR="000A4314">
        <w:rPr>
          <w:sz w:val="24"/>
          <w:szCs w:val="24"/>
        </w:rPr>
        <w:t>.</w:t>
      </w:r>
    </w:p>
    <w:p w:rsidR="000A4314" w:rsidRPr="000A4314" w:rsidRDefault="000A4314" w:rsidP="000A4314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</w:t>
      </w:r>
      <w:r w:rsidR="004E02EC">
        <w:rPr>
          <w:sz w:val="24"/>
          <w:szCs w:val="24"/>
        </w:rPr>
        <w:t>ą</w:t>
      </w:r>
      <w:r>
        <w:rPr>
          <w:sz w:val="24"/>
          <w:szCs w:val="24"/>
        </w:rPr>
        <w:t xml:space="preserve"> odpowiedzialn</w:t>
      </w:r>
      <w:r w:rsidR="004E02EC">
        <w:rPr>
          <w:sz w:val="24"/>
          <w:szCs w:val="24"/>
        </w:rPr>
        <w:t>ą</w:t>
      </w:r>
      <w:r>
        <w:rPr>
          <w:sz w:val="24"/>
          <w:szCs w:val="24"/>
        </w:rPr>
        <w:t xml:space="preserve"> za prowadzenie wszystkich spraw związanych z parkingiem dla pracowników i studentów Uniwersytetu Przyrodniczego w Poznaniu jest Pan Zbigniew Kowalski, pok. 58.1B, tel. 61 8487059.</w:t>
      </w:r>
    </w:p>
    <w:p w:rsidR="00D03F14" w:rsidRDefault="00D03F14" w:rsidP="000A4314">
      <w:pPr>
        <w:pStyle w:val="Bezodstpw"/>
        <w:ind w:left="720" w:hanging="360"/>
        <w:rPr>
          <w:sz w:val="24"/>
          <w:szCs w:val="24"/>
        </w:rPr>
      </w:pPr>
    </w:p>
    <w:p w:rsidR="00D03F14" w:rsidRDefault="00D03F14" w:rsidP="00D03F14">
      <w:pPr>
        <w:pStyle w:val="Bezodstpw"/>
        <w:ind w:left="720" w:hanging="360"/>
        <w:jc w:val="both"/>
        <w:rPr>
          <w:sz w:val="24"/>
          <w:szCs w:val="24"/>
        </w:rPr>
      </w:pPr>
    </w:p>
    <w:p w:rsidR="00D03F14" w:rsidRDefault="00D03F14" w:rsidP="00C338CC">
      <w:pPr>
        <w:pStyle w:val="Bezodstpw"/>
        <w:ind w:left="360" w:firstLine="348"/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03F14" w:rsidTr="00D03F14">
        <w:trPr>
          <w:tblCellSpacing w:w="15" w:type="dxa"/>
        </w:trPr>
        <w:tc>
          <w:tcPr>
            <w:tcW w:w="0" w:type="auto"/>
            <w:vAlign w:val="center"/>
          </w:tcPr>
          <w:p w:rsidR="00D03F14" w:rsidRDefault="00D03F14"/>
        </w:tc>
        <w:tc>
          <w:tcPr>
            <w:tcW w:w="0" w:type="auto"/>
            <w:vAlign w:val="center"/>
          </w:tcPr>
          <w:p w:rsidR="00D03F14" w:rsidRDefault="00D03F1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:rsidR="00D03F14" w:rsidRPr="00D03F14" w:rsidRDefault="00D03F14" w:rsidP="00C338CC">
      <w:pPr>
        <w:pStyle w:val="Bezodstpw"/>
        <w:ind w:left="360" w:firstLine="348"/>
        <w:jc w:val="both"/>
        <w:rPr>
          <w:color w:val="FF0000"/>
          <w:sz w:val="24"/>
          <w:szCs w:val="24"/>
        </w:rPr>
      </w:pPr>
    </w:p>
    <w:sectPr w:rsidR="00D03F14" w:rsidRPr="00D03F14" w:rsidSect="000723A2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839BB"/>
    <w:multiLevelType w:val="hybridMultilevel"/>
    <w:tmpl w:val="8BB04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B2EAC"/>
    <w:multiLevelType w:val="hybridMultilevel"/>
    <w:tmpl w:val="34169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22"/>
    <w:rsid w:val="00043647"/>
    <w:rsid w:val="00072082"/>
    <w:rsid w:val="000723A2"/>
    <w:rsid w:val="00077194"/>
    <w:rsid w:val="000A4314"/>
    <w:rsid w:val="000C5C03"/>
    <w:rsid w:val="000F326A"/>
    <w:rsid w:val="00102FC1"/>
    <w:rsid w:val="00107A95"/>
    <w:rsid w:val="00146F11"/>
    <w:rsid w:val="00172C8B"/>
    <w:rsid w:val="00185C22"/>
    <w:rsid w:val="001A4178"/>
    <w:rsid w:val="001D42BC"/>
    <w:rsid w:val="0024278C"/>
    <w:rsid w:val="002822D5"/>
    <w:rsid w:val="00331CF8"/>
    <w:rsid w:val="003521B8"/>
    <w:rsid w:val="003A40AE"/>
    <w:rsid w:val="00414D9E"/>
    <w:rsid w:val="00422E71"/>
    <w:rsid w:val="00434289"/>
    <w:rsid w:val="00440C7A"/>
    <w:rsid w:val="00466605"/>
    <w:rsid w:val="004C0EF9"/>
    <w:rsid w:val="004E02EC"/>
    <w:rsid w:val="005A7AC9"/>
    <w:rsid w:val="005C563F"/>
    <w:rsid w:val="00631A01"/>
    <w:rsid w:val="00647938"/>
    <w:rsid w:val="00653EA4"/>
    <w:rsid w:val="006614B5"/>
    <w:rsid w:val="00664E7F"/>
    <w:rsid w:val="00674489"/>
    <w:rsid w:val="0072294B"/>
    <w:rsid w:val="007A3D1E"/>
    <w:rsid w:val="008D459B"/>
    <w:rsid w:val="00924D8E"/>
    <w:rsid w:val="009C68FE"/>
    <w:rsid w:val="009E3310"/>
    <w:rsid w:val="00B0257C"/>
    <w:rsid w:val="00C24817"/>
    <w:rsid w:val="00C338CC"/>
    <w:rsid w:val="00CD0C17"/>
    <w:rsid w:val="00CE23B1"/>
    <w:rsid w:val="00CE39E8"/>
    <w:rsid w:val="00D03F14"/>
    <w:rsid w:val="00D31B50"/>
    <w:rsid w:val="00D76286"/>
    <w:rsid w:val="00E2136F"/>
    <w:rsid w:val="00E34FC3"/>
    <w:rsid w:val="00EC22D5"/>
    <w:rsid w:val="00F50830"/>
    <w:rsid w:val="00FA0450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41747-E595-4B4C-AE7D-6E006C05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5C2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7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3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2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kaobiznes24.pl/webcorpo/do/deskt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king@systemat.pl" TargetMode="External"/><Relationship Id="rId5" Type="http://schemas.openxmlformats.org/officeDocument/2006/relationships/hyperlink" Target="http://skylark.up.poznan.pl/pracownik/repozytoria?shs_term_node_tid_depth=1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Roob Less</cp:lastModifiedBy>
  <cp:revision>40</cp:revision>
  <cp:lastPrinted>2017-07-05T08:05:00Z</cp:lastPrinted>
  <dcterms:created xsi:type="dcterms:W3CDTF">2017-07-05T08:08:00Z</dcterms:created>
  <dcterms:modified xsi:type="dcterms:W3CDTF">2017-07-06T10:39:00Z</dcterms:modified>
</cp:coreProperties>
</file>